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D9" w:rsidRDefault="00FB6842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4525D9" w:rsidRPr="00827171" w:rsidRDefault="00FB6842">
      <w:pPr>
        <w:jc w:val="center"/>
      </w:pPr>
      <w:r w:rsidRPr="00827171">
        <w:rPr>
          <w:rFonts w:ascii="Arial" w:hAnsi="Arial"/>
          <w:b/>
          <w:bCs/>
        </w:rPr>
        <w:t>за допускане до устройствена процедура – частично изменение на ОУПО</w:t>
      </w:r>
    </w:p>
    <w:p w:rsidR="004525D9" w:rsidRDefault="004525D9">
      <w:pPr>
        <w:jc w:val="center"/>
        <w:rPr>
          <w:rFonts w:ascii="Arial" w:hAnsi="Arial"/>
          <w:b/>
          <w:bCs/>
          <w:sz w:val="32"/>
          <w:szCs w:val="32"/>
        </w:rPr>
      </w:pPr>
    </w:p>
    <w:p w:rsidR="004525D9" w:rsidRDefault="004525D9">
      <w:pPr>
        <w:jc w:val="center"/>
        <w:rPr>
          <w:rFonts w:ascii="Arial" w:hAnsi="Arial"/>
        </w:rPr>
      </w:pPr>
    </w:p>
    <w:p w:rsidR="004525D9" w:rsidRDefault="00FB6842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4525D9" w:rsidRDefault="004525D9">
      <w:pPr>
        <w:jc w:val="both"/>
        <w:rPr>
          <w:rFonts w:ascii="Arial" w:hAnsi="Arial"/>
          <w:sz w:val="20"/>
          <w:szCs w:val="20"/>
        </w:rPr>
      </w:pPr>
    </w:p>
    <w:p w:rsidR="004525D9" w:rsidRDefault="00FB6842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</w:t>
      </w:r>
    </w:p>
    <w:p w:rsidR="004525D9" w:rsidRDefault="00FB6842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4525D9" w:rsidRDefault="004525D9">
      <w:pPr>
        <w:jc w:val="both"/>
        <w:rPr>
          <w:rFonts w:ascii="Arial" w:hAnsi="Arial"/>
          <w:sz w:val="20"/>
          <w:szCs w:val="20"/>
        </w:rPr>
      </w:pPr>
    </w:p>
    <w:p w:rsidR="004525D9" w:rsidRDefault="00FB6842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</w:t>
      </w:r>
    </w:p>
    <w:p w:rsidR="004525D9" w:rsidRDefault="00FB6842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4525D9" w:rsidRDefault="004525D9">
      <w:pPr>
        <w:jc w:val="center"/>
        <w:rPr>
          <w:rFonts w:ascii="Arial" w:hAnsi="Arial"/>
          <w:i/>
          <w:iCs/>
          <w:sz w:val="20"/>
          <w:szCs w:val="20"/>
        </w:rPr>
      </w:pPr>
    </w:p>
    <w:p w:rsidR="004525D9" w:rsidRDefault="00FB6842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</w:t>
      </w:r>
    </w:p>
    <w:p w:rsidR="004525D9" w:rsidRDefault="00FB6842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4525D9" w:rsidRDefault="004525D9">
      <w:pPr>
        <w:jc w:val="both"/>
        <w:rPr>
          <w:rFonts w:ascii="Arial" w:hAnsi="Arial"/>
          <w:sz w:val="20"/>
          <w:szCs w:val="20"/>
        </w:rPr>
      </w:pPr>
    </w:p>
    <w:p w:rsidR="004525D9" w:rsidRDefault="00FB6842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 ПИ /УПИ/........................................................................................................................................................</w:t>
      </w:r>
    </w:p>
    <w:p w:rsidR="004525D9" w:rsidRDefault="00FB6842">
      <w:pPr>
        <w:jc w:val="both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4525D9" w:rsidRDefault="004525D9">
      <w:pPr>
        <w:jc w:val="both"/>
        <w:rPr>
          <w:rFonts w:ascii="Arial" w:hAnsi="Arial"/>
          <w:sz w:val="20"/>
          <w:szCs w:val="20"/>
        </w:rPr>
      </w:pPr>
    </w:p>
    <w:p w:rsidR="004525D9" w:rsidRDefault="00FB6842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4525D9" w:rsidRDefault="004525D9">
      <w:pPr>
        <w:jc w:val="both"/>
        <w:rPr>
          <w:rFonts w:ascii="Arial" w:hAnsi="Arial"/>
          <w:sz w:val="20"/>
          <w:szCs w:val="20"/>
        </w:rPr>
      </w:pPr>
    </w:p>
    <w:p w:rsidR="004525D9" w:rsidRDefault="000E06B2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8pt;margin-top:.55pt;width:11.35pt;height:11.35pt;z-index:251658240">
            <v:textbox>
              <w:txbxContent>
                <w:p w:rsidR="0059286E" w:rsidRDefault="0059286E"/>
              </w:txbxContent>
            </v:textbox>
          </v:shape>
        </w:pict>
      </w:r>
      <w:r w:rsidR="00FB6842">
        <w:rPr>
          <w:rFonts w:ascii="Arial" w:hAnsi="Arial"/>
          <w:sz w:val="20"/>
          <w:szCs w:val="20"/>
        </w:rPr>
        <w:t>Документ за собственост</w:t>
      </w:r>
      <w:r w:rsidR="00615552">
        <w:rPr>
          <w:rFonts w:ascii="Arial" w:hAnsi="Arial"/>
          <w:sz w:val="20"/>
          <w:szCs w:val="20"/>
        </w:rPr>
        <w:t xml:space="preserve"> или друго вещно право</w:t>
      </w:r>
    </w:p>
    <w:p w:rsidR="004525D9" w:rsidRDefault="000E06B2" w:rsidP="00615552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28" type="#_x0000_t202" style="position:absolute;left:0;text-align:left;margin-left:7.8pt;margin-top:-.2pt;width:11.35pt;height:11.35pt;z-index:251660288">
            <v:textbox>
              <w:txbxContent>
                <w:p w:rsidR="0059286E" w:rsidRDefault="0059286E" w:rsidP="0059286E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27" type="#_x0000_t202" style="position:absolute;left:0;text-align:left;margin-left:7.8pt;margin-top:16.3pt;width:11.35pt;height:11.35pt;z-index:251659264">
            <v:textbox>
              <w:txbxContent>
                <w:p w:rsidR="0059286E" w:rsidRDefault="0059286E" w:rsidP="0059286E"/>
              </w:txbxContent>
            </v:textbox>
          </v:shape>
        </w:pict>
      </w:r>
      <w:r w:rsidR="00827171">
        <w:rPr>
          <w:rFonts w:ascii="Arial" w:hAnsi="Arial"/>
          <w:sz w:val="20"/>
          <w:szCs w:val="20"/>
        </w:rPr>
        <w:t>Удостоверение за наследници (когато е приложимо)</w:t>
      </w:r>
    </w:p>
    <w:p w:rsidR="00827171" w:rsidRDefault="00827171" w:rsidP="00827171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С</w:t>
      </w:r>
      <w:r>
        <w:rPr>
          <w:rFonts w:ascii="Arial" w:hAnsi="Arial"/>
          <w:sz w:val="20"/>
          <w:szCs w:val="20"/>
        </w:rPr>
        <w:t>кица от АГКК / Скица от кадастрален план / Регулационна скица</w:t>
      </w:r>
    </w:p>
    <w:p w:rsidR="004525D9" w:rsidRDefault="000E06B2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30" type="#_x0000_t202" style="position:absolute;left:0;text-align:left;margin-left:7.8pt;margin-top:.6pt;width:11.35pt;height:11.35pt;z-index:251661312">
            <v:textbox style="mso-next-textbox:#_x0000_s1030">
              <w:txbxContent>
                <w:p w:rsidR="0059286E" w:rsidRDefault="0059286E" w:rsidP="0059286E"/>
              </w:txbxContent>
            </v:textbox>
          </v:shape>
        </w:pict>
      </w:r>
      <w:r w:rsidR="00B33F54">
        <w:rPr>
          <w:rFonts w:ascii="Arial" w:hAnsi="Arial"/>
          <w:sz w:val="20"/>
          <w:szCs w:val="20"/>
        </w:rPr>
        <w:t>Мотивирано предложение и задание за частично изменение на ОУПО</w:t>
      </w:r>
      <w:r w:rsidR="00FB6842">
        <w:rPr>
          <w:rFonts w:ascii="Arial" w:hAnsi="Arial"/>
          <w:sz w:val="20"/>
          <w:szCs w:val="20"/>
        </w:rPr>
        <w:t xml:space="preserve">  в 2 екземпляра</w:t>
      </w:r>
    </w:p>
    <w:p w:rsidR="004525D9" w:rsidRDefault="000E06B2">
      <w:pPr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31" type="#_x0000_t202" style="position:absolute;left:0;text-align:left;margin-left:8.55pt;margin-top:.6pt;width:11.35pt;height:11.35pt;z-index:251662336">
            <v:textbox>
              <w:txbxContent>
                <w:p w:rsidR="0059286E" w:rsidRDefault="0059286E" w:rsidP="0059286E"/>
              </w:txbxContent>
            </v:textbox>
          </v:shape>
        </w:pict>
      </w:r>
      <w:r w:rsidR="00FB6842">
        <w:rPr>
          <w:rFonts w:ascii="Arial" w:hAnsi="Arial"/>
          <w:sz w:val="20"/>
          <w:szCs w:val="20"/>
        </w:rPr>
        <w:t>Други</w:t>
      </w:r>
    </w:p>
    <w:p w:rsidR="004525D9" w:rsidRDefault="00FB6842">
      <w:pPr>
        <w:jc w:val="both"/>
        <w:rPr>
          <w:rFonts w:ascii="Arial" w:hAnsi="Arial"/>
          <w:sz w:val="20"/>
          <w:szCs w:val="20"/>
        </w:rPr>
      </w:pPr>
      <w:bookmarkStart w:id="0" w:name="__DdeLink__381_2699788055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  <w:bookmarkEnd w:id="0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25D9" w:rsidRDefault="000E06B2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32" type="#_x0000_t202" style="position:absolute;left:0;text-align:left;margin-left:8.55pt;margin-top:1.2pt;width:11.35pt;height:11.35pt;z-index:251663360">
            <v:textbox>
              <w:txbxContent>
                <w:p w:rsidR="00A1326D" w:rsidRDefault="00A1326D" w:rsidP="00A1326D"/>
              </w:txbxContent>
            </v:textbox>
          </v:shape>
        </w:pict>
      </w:r>
      <w:r w:rsidR="00FB6842">
        <w:rPr>
          <w:rFonts w:ascii="Arial" w:hAnsi="Arial"/>
          <w:bCs/>
          <w:color w:val="000000"/>
          <w:sz w:val="20"/>
          <w:szCs w:val="20"/>
        </w:rPr>
        <w:t>Документ за платена такса</w:t>
      </w:r>
    </w:p>
    <w:p w:rsidR="004525D9" w:rsidRDefault="004525D9">
      <w:pPr>
        <w:spacing w:line="360" w:lineRule="auto"/>
        <w:jc w:val="both"/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4525D9" w:rsidRDefault="00FB6842">
      <w:r>
        <w:rPr>
          <w:rFonts w:ascii="Arial" w:hAnsi="Arial"/>
          <w:b/>
          <w:bCs/>
          <w:sz w:val="20"/>
          <w:szCs w:val="20"/>
        </w:rPr>
        <w:t>ДОПУСКА СЕ / НЕ СЕ ДОПУСКА</w:t>
      </w:r>
      <w:r>
        <w:rPr>
          <w:rFonts w:ascii="Arial" w:hAnsi="Arial"/>
          <w:sz w:val="20"/>
          <w:szCs w:val="20"/>
        </w:rPr>
        <w:t xml:space="preserve"> </w:t>
      </w:r>
    </w:p>
    <w:p w:rsidR="004525D9" w:rsidRDefault="004525D9">
      <w:pPr>
        <w:rPr>
          <w:rFonts w:ascii="Arial" w:hAnsi="Arial"/>
          <w:sz w:val="20"/>
          <w:szCs w:val="20"/>
        </w:rPr>
      </w:pPr>
    </w:p>
    <w:p w:rsidR="004525D9" w:rsidRDefault="00FB6842">
      <w:r>
        <w:rPr>
          <w:rFonts w:ascii="Arial" w:hAnsi="Arial"/>
          <w:sz w:val="20"/>
          <w:szCs w:val="20"/>
        </w:rPr>
        <w:t>дата...................................                                                                                     подпис................................</w:t>
      </w:r>
    </w:p>
    <w:p w:rsidR="004525D9" w:rsidRDefault="004525D9">
      <w:pPr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4525D9" w:rsidRDefault="000E06B2">
      <w:pPr>
        <w:spacing w:line="360" w:lineRule="auto"/>
        <w:ind w:left="567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33" type="#_x0000_t202" style="position:absolute;left:0;text-align:left;margin-left:7.8pt;margin-top:.85pt;width:11.35pt;height:11.35pt;z-index:251664384">
            <v:textbox>
              <w:txbxContent>
                <w:p w:rsidR="00A1326D" w:rsidRDefault="00A1326D" w:rsidP="00A1326D"/>
              </w:txbxContent>
            </v:textbox>
          </v:shape>
        </w:pict>
      </w:r>
      <w:r w:rsidR="00FB6842">
        <w:rPr>
          <w:rFonts w:ascii="Arial" w:hAnsi="Arial"/>
          <w:sz w:val="20"/>
          <w:szCs w:val="20"/>
        </w:rPr>
        <w:t>Докладна записка №......................................................................................................................</w:t>
      </w:r>
    </w:p>
    <w:p w:rsidR="00027E68" w:rsidRDefault="00027E68">
      <w:pPr>
        <w:spacing w:line="360" w:lineRule="auto"/>
        <w:ind w:left="567"/>
      </w:pPr>
      <w:r>
        <w:rPr>
          <w:rFonts w:ascii="Arial" w:hAnsi="Arial"/>
          <w:noProof/>
          <w:sz w:val="20"/>
          <w:szCs w:val="20"/>
        </w:rPr>
        <w:pict>
          <v:shape id="_x0000_s1035" type="#_x0000_t202" style="position:absolute;left:0;text-align:left;margin-left:7.8pt;margin-top:18.85pt;width:11.35pt;height:11.35pt;z-index:251666432">
            <v:textbox>
              <w:txbxContent>
                <w:p w:rsidR="00A1326D" w:rsidRDefault="00A1326D" w:rsidP="00A1326D"/>
              </w:txbxContent>
            </v:textbox>
          </v:shape>
        </w:pict>
      </w:r>
    </w:p>
    <w:p w:rsidR="004525D9" w:rsidRDefault="00FB6842">
      <w:pPr>
        <w:spacing w:line="360" w:lineRule="auto"/>
        <w:ind w:left="567"/>
      </w:pPr>
      <w:r>
        <w:rPr>
          <w:rFonts w:ascii="Arial" w:hAnsi="Arial"/>
          <w:sz w:val="20"/>
          <w:szCs w:val="20"/>
        </w:rPr>
        <w:t>Решение на общински съвет №....................................................................................................</w:t>
      </w:r>
    </w:p>
    <w:p w:rsidR="004525D9" w:rsidRDefault="004525D9">
      <w:pPr>
        <w:spacing w:line="360" w:lineRule="auto"/>
        <w:rPr>
          <w:rFonts w:ascii="Arial" w:hAnsi="Arial"/>
          <w:sz w:val="20"/>
          <w:szCs w:val="20"/>
        </w:rPr>
      </w:pPr>
    </w:p>
    <w:p w:rsidR="009A657A" w:rsidRDefault="009A657A">
      <w:pPr>
        <w:spacing w:line="360" w:lineRule="auto"/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EC61F7" w:rsidRDefault="00EC61F7">
      <w:pPr>
        <w:rPr>
          <w:rFonts w:ascii="Arial" w:hAnsi="Arial"/>
          <w:sz w:val="20"/>
          <w:szCs w:val="20"/>
        </w:rPr>
      </w:pPr>
    </w:p>
    <w:p w:rsidR="00EC61F7" w:rsidRDefault="00EC61F7">
      <w:pPr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4B04F0" w:rsidRDefault="004B04F0">
      <w:pPr>
        <w:rPr>
          <w:rFonts w:ascii="Arial" w:hAnsi="Arial"/>
          <w:sz w:val="20"/>
          <w:szCs w:val="20"/>
        </w:rPr>
      </w:pPr>
    </w:p>
    <w:p w:rsidR="004B04F0" w:rsidRDefault="004B04F0">
      <w:pPr>
        <w:rPr>
          <w:rFonts w:ascii="Arial" w:hAnsi="Arial"/>
          <w:sz w:val="20"/>
          <w:szCs w:val="20"/>
        </w:rPr>
      </w:pPr>
    </w:p>
    <w:p w:rsidR="004B04F0" w:rsidRDefault="004B04F0">
      <w:pPr>
        <w:rPr>
          <w:rFonts w:ascii="Arial" w:hAnsi="Arial"/>
          <w:sz w:val="20"/>
          <w:szCs w:val="20"/>
        </w:rPr>
      </w:pPr>
    </w:p>
    <w:p w:rsidR="004B04F0" w:rsidRDefault="004B04F0">
      <w:pPr>
        <w:rPr>
          <w:rFonts w:ascii="Arial" w:hAnsi="Arial"/>
          <w:sz w:val="20"/>
          <w:szCs w:val="20"/>
        </w:rPr>
      </w:pPr>
    </w:p>
    <w:p w:rsidR="004525D9" w:rsidRDefault="004525D9">
      <w:pPr>
        <w:rPr>
          <w:rFonts w:ascii="Arial" w:hAnsi="Arial"/>
          <w:sz w:val="20"/>
          <w:szCs w:val="20"/>
        </w:rPr>
      </w:pPr>
    </w:p>
    <w:p w:rsidR="003C2544" w:rsidRDefault="003C2544">
      <w:pPr>
        <w:rPr>
          <w:rFonts w:ascii="Arial" w:hAnsi="Arial"/>
          <w:sz w:val="20"/>
          <w:szCs w:val="20"/>
        </w:rPr>
      </w:pPr>
      <w:bookmarkStart w:id="1" w:name="_GoBack"/>
      <w:bookmarkEnd w:id="1"/>
    </w:p>
    <w:p w:rsidR="004525D9" w:rsidRDefault="00FB6842">
      <w:r>
        <w:rPr>
          <w:rFonts w:ascii="Arial" w:hAnsi="Arial"/>
          <w:sz w:val="20"/>
          <w:szCs w:val="20"/>
        </w:rPr>
        <w:t>ЗАБЕЛЕЖКИ</w:t>
      </w:r>
    </w:p>
    <w:p w:rsidR="004525D9" w:rsidRDefault="00FB6842"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4525D9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6B2" w:rsidRDefault="000E06B2">
      <w:r>
        <w:separator/>
      </w:r>
    </w:p>
  </w:endnote>
  <w:endnote w:type="continuationSeparator" w:id="0">
    <w:p w:rsidR="000E06B2" w:rsidRDefault="000E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D9" w:rsidRDefault="00FB6842">
    <w:pPr>
      <w:jc w:val="right"/>
    </w:pPr>
    <w:r>
      <w:rPr>
        <w:rFonts w:ascii="Arial" w:hAnsi="Arial"/>
        <w:i/>
        <w:iCs/>
        <w:color w:val="000000"/>
        <w:sz w:val="20"/>
        <w:szCs w:val="20"/>
      </w:rPr>
      <w:t>стр</w:t>
    </w:r>
    <w:bookmarkStart w:id="2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3C2544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3C2544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                                 Версия 05.2020г.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6B2" w:rsidRDefault="000E06B2">
      <w:r>
        <w:separator/>
      </w:r>
    </w:p>
  </w:footnote>
  <w:footnote w:type="continuationSeparator" w:id="0">
    <w:p w:rsidR="000E06B2" w:rsidRDefault="000E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5D9" w:rsidRDefault="00FB6842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25D9"/>
    <w:rsid w:val="00027E68"/>
    <w:rsid w:val="000E06B2"/>
    <w:rsid w:val="002A7601"/>
    <w:rsid w:val="003A3CCA"/>
    <w:rsid w:val="003C2544"/>
    <w:rsid w:val="004525D9"/>
    <w:rsid w:val="004B04F0"/>
    <w:rsid w:val="0059286E"/>
    <w:rsid w:val="00615552"/>
    <w:rsid w:val="00827171"/>
    <w:rsid w:val="008743A4"/>
    <w:rsid w:val="009A657A"/>
    <w:rsid w:val="00A1326D"/>
    <w:rsid w:val="00B33F54"/>
    <w:rsid w:val="00B37B2B"/>
    <w:rsid w:val="00EC61F7"/>
    <w:rsid w:val="00FB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4AF4AE9"/>
  <w15:docId w15:val="{58CD43AB-E621-48C7-B663-225419D1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Work_01</cp:lastModifiedBy>
  <cp:revision>28</cp:revision>
  <dcterms:created xsi:type="dcterms:W3CDTF">2020-04-26T12:22:00Z</dcterms:created>
  <dcterms:modified xsi:type="dcterms:W3CDTF">2020-05-12T17:37:00Z</dcterms:modified>
  <dc:language>bg-BG</dc:language>
</cp:coreProperties>
</file>